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人才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招聘一览表</w:t>
      </w:r>
    </w:p>
    <w:bookmarkEnd w:id="0"/>
    <w:tbl>
      <w:tblPr>
        <w:tblStyle w:val="4"/>
        <w:tblW w:w="88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925"/>
        <w:gridCol w:w="1410"/>
        <w:gridCol w:w="705"/>
        <w:gridCol w:w="21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医务科干事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中医学类、中西医结合类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具有相应执业医师资格证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科教科干事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中医学类、中西医结合类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具有相应执业医师资格证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质控办干事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中医学类、中西医结合类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具有相应执业医师资格证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法制干事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法学类（医事法学方向）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营养医师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临床医学、营养学、营养与食品卫生学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具有相应执业医师资格证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精神病与精神卫生学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具有相应执业医师资格证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康复治疗  技师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康复治疗学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监控管理员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不限专业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具有中级及以上消防设施监控操作资格证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NDRhMWUzNzQwNTJkMzUzNTc0YjZjY2JmZDA1ZGEifQ=="/>
  </w:docVars>
  <w:rsids>
    <w:rsidRoot w:val="69480629"/>
    <w:rsid w:val="00391626"/>
    <w:rsid w:val="087A03C4"/>
    <w:rsid w:val="09AB4169"/>
    <w:rsid w:val="1C1F033C"/>
    <w:rsid w:val="1E8B6EE7"/>
    <w:rsid w:val="20FC3249"/>
    <w:rsid w:val="211A0BFC"/>
    <w:rsid w:val="22575181"/>
    <w:rsid w:val="242F0D81"/>
    <w:rsid w:val="272D16DD"/>
    <w:rsid w:val="289C3AB3"/>
    <w:rsid w:val="2F28687E"/>
    <w:rsid w:val="33583DC9"/>
    <w:rsid w:val="41457A45"/>
    <w:rsid w:val="42BB7B41"/>
    <w:rsid w:val="448D375C"/>
    <w:rsid w:val="44A81720"/>
    <w:rsid w:val="49F317CC"/>
    <w:rsid w:val="49FE24F4"/>
    <w:rsid w:val="4D696C4E"/>
    <w:rsid w:val="50084D53"/>
    <w:rsid w:val="57F969AF"/>
    <w:rsid w:val="584A7CDF"/>
    <w:rsid w:val="585037FF"/>
    <w:rsid w:val="5EC72E45"/>
    <w:rsid w:val="6376359F"/>
    <w:rsid w:val="69480629"/>
    <w:rsid w:val="73DE427F"/>
    <w:rsid w:val="79065832"/>
    <w:rsid w:val="79E70BC0"/>
    <w:rsid w:val="7C3263AB"/>
    <w:rsid w:val="7D5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2024-03-20T02:27:00Z</dcterms:created>
  <dc:creator>茫然到兲</dc:creator>
  <cp:lastModifiedBy>杨辉</cp:lastModifiedBy>
  <cp:lastPrinted>2024-04-01T09:07:00Z</cp:lastPrinted>
  <dcterms:modified xsi:type="dcterms:W3CDTF">2024-04-01T10:45:05Z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2EA0998EC4E049448F38B68132E13AC1_13</vt:lpwstr>
  </property>
</Properties>
</file>