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60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附件：</w:t>
      </w:r>
      <w:bookmarkStart w:id="0" w:name="_GoBack"/>
      <w:bookmarkEnd w:id="0"/>
    </w:p>
    <w:p w14:paraId="79A98E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广元市中医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院门诊住院综合楼儿科病房适儿化</w:t>
      </w:r>
    </w:p>
    <w:p w14:paraId="2165E0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文化建设项目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清单</w:t>
      </w:r>
    </w:p>
    <w:p w14:paraId="4977CB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E9D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5C2A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项目</w:t>
            </w:r>
          </w:p>
        </w:tc>
        <w:tc>
          <w:tcPr>
            <w:tcW w:w="1704" w:type="dxa"/>
          </w:tcPr>
          <w:p w14:paraId="50B594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彩绘图样</w:t>
            </w:r>
          </w:p>
        </w:tc>
        <w:tc>
          <w:tcPr>
            <w:tcW w:w="1704" w:type="dxa"/>
          </w:tcPr>
          <w:p w14:paraId="440D38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数量（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705" w:type="dxa"/>
          </w:tcPr>
          <w:p w14:paraId="08D60E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单价（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705" w:type="dxa"/>
          </w:tcPr>
          <w:p w14:paraId="5E82D1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小计</w:t>
            </w:r>
          </w:p>
        </w:tc>
      </w:tr>
      <w:tr w14:paraId="2799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B92CD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房间1</w:t>
            </w:r>
          </w:p>
        </w:tc>
        <w:tc>
          <w:tcPr>
            <w:tcW w:w="1704" w:type="dxa"/>
            <w:vAlign w:val="center"/>
          </w:tcPr>
          <w:p w14:paraId="2B04B8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440EE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8063A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192FA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06B1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1541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房间2</w:t>
            </w:r>
          </w:p>
        </w:tc>
        <w:tc>
          <w:tcPr>
            <w:tcW w:w="1704" w:type="dxa"/>
            <w:vAlign w:val="center"/>
          </w:tcPr>
          <w:p w14:paraId="471669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39B9DA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6EEA0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E0B8F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FEC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E3F41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5F0822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265105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7A2F8B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17A4D5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A26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F3046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1528C9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362655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9C7D1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C44C9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4480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E1A21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0359DE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2DCB40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76BAB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24244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433B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30D02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44BEE6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0C9DE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BE415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E2B06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4034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F8568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35F392B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3746B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60873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DB0EF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545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7EC0C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0C1180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554EB5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4338A8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4E2FD4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0A46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8C327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35DAF4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FF876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3B16B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118D3F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5B5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50E9C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66883E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5ED58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1CA547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02E91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578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D660C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078AAF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5B97FD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1779A5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C91AF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BF9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427F0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6CDD68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4D62F1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B5B2B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6A4CA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705D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3F15D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3A2568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497AFA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AE7D1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46DCCC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D38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67BD2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4DEE5C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E5CD5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0248A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7D7080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7747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36087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2C38E6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40C78A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081DE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ACDC6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5EC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730C9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480937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75318F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1397B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4089B9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3986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5AE1C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5BB3026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5CB44C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53030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28723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28A5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DF3A4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6F5C72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943C9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576ED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DE50D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2B87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E8F5B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0E9777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5297CD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BC40F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20D61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76B7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D55C0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1CFF9D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40A446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E507E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0E9E6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7189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7B075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084E0F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7D9CF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413BA26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4A8C77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D6D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0779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778A79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2734EE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622802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6C17D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6DED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E910A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35A8A1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267F8D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003EAD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773A1D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1827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2CBE8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......</w:t>
            </w:r>
          </w:p>
        </w:tc>
        <w:tc>
          <w:tcPr>
            <w:tcW w:w="1704" w:type="dxa"/>
            <w:vAlign w:val="center"/>
          </w:tcPr>
          <w:p w14:paraId="66990A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78B357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22097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46DC8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4203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74217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房间25</w:t>
            </w:r>
          </w:p>
        </w:tc>
        <w:tc>
          <w:tcPr>
            <w:tcW w:w="1704" w:type="dxa"/>
            <w:vAlign w:val="center"/>
          </w:tcPr>
          <w:p w14:paraId="2949F8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76DE9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09DE1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2B308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468F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5B881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设计费</w:t>
            </w:r>
          </w:p>
        </w:tc>
        <w:tc>
          <w:tcPr>
            <w:tcW w:w="5113" w:type="dxa"/>
            <w:gridSpan w:val="3"/>
            <w:vAlign w:val="center"/>
          </w:tcPr>
          <w:p w14:paraId="274C77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AE600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3B8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9AE8F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材料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费</w:t>
            </w:r>
          </w:p>
        </w:tc>
        <w:tc>
          <w:tcPr>
            <w:tcW w:w="5113" w:type="dxa"/>
            <w:gridSpan w:val="3"/>
            <w:vAlign w:val="center"/>
          </w:tcPr>
          <w:p w14:paraId="398A95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3B6C30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DC6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7BCC6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人工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费</w:t>
            </w:r>
          </w:p>
        </w:tc>
        <w:tc>
          <w:tcPr>
            <w:tcW w:w="5113" w:type="dxa"/>
            <w:gridSpan w:val="3"/>
            <w:vAlign w:val="center"/>
          </w:tcPr>
          <w:p w14:paraId="276F59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6FE70F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E21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46803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运输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费</w:t>
            </w:r>
          </w:p>
        </w:tc>
        <w:tc>
          <w:tcPr>
            <w:tcW w:w="5113" w:type="dxa"/>
            <w:gridSpan w:val="3"/>
            <w:vAlign w:val="center"/>
          </w:tcPr>
          <w:p w14:paraId="503F1D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2697B2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0CE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8E93A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税费</w:t>
            </w:r>
          </w:p>
        </w:tc>
        <w:tc>
          <w:tcPr>
            <w:tcW w:w="5113" w:type="dxa"/>
            <w:gridSpan w:val="3"/>
            <w:vAlign w:val="center"/>
          </w:tcPr>
          <w:p w14:paraId="428907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 w14:paraId="505627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0528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451520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合计</w:t>
            </w:r>
          </w:p>
        </w:tc>
        <w:tc>
          <w:tcPr>
            <w:tcW w:w="1705" w:type="dxa"/>
          </w:tcPr>
          <w:p w14:paraId="68E53B8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</w:tbl>
    <w:p w14:paraId="15CF87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5B102362">
      <w:pPr>
        <w:rPr>
          <w:rFonts w:hint="eastAsia" w:ascii="微软雅黑" w:hAnsi="微软雅黑" w:eastAsia="微软雅黑" w:cs="微软雅黑"/>
          <w:color w:val="auto"/>
          <w:sz w:val="28"/>
          <w:szCs w:val="40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40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color w:val="auto"/>
          <w:sz w:val="28"/>
          <w:szCs w:val="40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8"/>
          <w:szCs w:val="4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color w:val="auto"/>
          <w:sz w:val="28"/>
          <w:szCs w:val="40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8"/>
          <w:szCs w:val="40"/>
          <w:highlight w:val="none"/>
        </w:rPr>
        <w:t>（盖章）</w:t>
      </w:r>
    </w:p>
    <w:p w14:paraId="6011DF51">
      <w:pPr>
        <w:rPr>
          <w:rFonts w:hint="eastAsia" w:ascii="微软雅黑" w:hAnsi="微软雅黑" w:eastAsia="微软雅黑" w:cs="微软雅黑"/>
          <w:bCs/>
          <w:color w:val="auto"/>
          <w:sz w:val="28"/>
          <w:szCs w:val="40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8"/>
          <w:szCs w:val="40"/>
          <w:highlight w:val="none"/>
        </w:rPr>
        <w:t>法定代表人/单位负责人或授权代表（签字或盖章）：</w:t>
      </w:r>
    </w:p>
    <w:p w14:paraId="2FD212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</w:pPr>
      <w:r>
        <w:rPr>
          <w:rFonts w:hint="eastAsia" w:ascii="微软雅黑" w:hAnsi="微软雅黑" w:eastAsia="微软雅黑" w:cs="微软雅黑"/>
          <w:color w:val="auto"/>
          <w:kern w:val="2"/>
          <w:sz w:val="28"/>
          <w:szCs w:val="40"/>
          <w:highlight w:val="none"/>
          <w:lang w:val="en-US" w:eastAsia="zh-CN" w:bidi="ar-SA"/>
        </w:rPr>
        <w:t>日期：2026年1月23日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jgzODE3OWFhYjFkZThjNTYzZDk2YTM3OGY3OTQifQ=="/>
  </w:docVars>
  <w:rsids>
    <w:rsidRoot w:val="385B61C5"/>
    <w:rsid w:val="0587186B"/>
    <w:rsid w:val="0A822EBF"/>
    <w:rsid w:val="15C97A66"/>
    <w:rsid w:val="19AA0FA9"/>
    <w:rsid w:val="1ACE748C"/>
    <w:rsid w:val="1DC067D7"/>
    <w:rsid w:val="22181FFD"/>
    <w:rsid w:val="27E72D2D"/>
    <w:rsid w:val="2F475B9D"/>
    <w:rsid w:val="309D02D8"/>
    <w:rsid w:val="385B61C5"/>
    <w:rsid w:val="47C7025A"/>
    <w:rsid w:val="4C3677AE"/>
    <w:rsid w:val="544143C8"/>
    <w:rsid w:val="5EDE0F33"/>
    <w:rsid w:val="63F078D6"/>
    <w:rsid w:val="651B09EE"/>
    <w:rsid w:val="6613420E"/>
    <w:rsid w:val="67A031BA"/>
    <w:rsid w:val="6D660588"/>
    <w:rsid w:val="73000839"/>
    <w:rsid w:val="73871136"/>
    <w:rsid w:val="74B708DC"/>
    <w:rsid w:val="7BBF0393"/>
    <w:rsid w:val="7F0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1153</Characters>
  <Lines>0</Lines>
  <Paragraphs>0</Paragraphs>
  <TotalTime>12</TotalTime>
  <ScaleCrop>false</ScaleCrop>
  <LinksUpToDate>false</LinksUpToDate>
  <CharactersWithSpaces>1173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2026-01-20T07:07:00Z</dcterms:created>
  <dc:creator>WPS_1741939041</dc:creator>
  <cp:lastModifiedBy>娟子</cp:lastModifiedBy>
  <dcterms:modified xsi:type="dcterms:W3CDTF">2026-01-23T00:43:07Z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9A9423DDFBB04A8696F44227FACD99B6_13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